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67" w:rsidRPr="00385D4F" w:rsidRDefault="00BB15A8" w:rsidP="00BB15A8">
      <w:pPr>
        <w:spacing w:after="0" w:line="240" w:lineRule="auto"/>
        <w:ind w:left="0" w:firstLine="0"/>
        <w:rPr>
          <w:sz w:val="24"/>
          <w:szCs w:val="24"/>
        </w:rPr>
      </w:pPr>
      <w:r w:rsidRPr="00BB15A8">
        <w:rPr>
          <w:b/>
          <w:noProof/>
          <w:sz w:val="24"/>
          <w:szCs w:val="24"/>
        </w:rPr>
        <w:drawing>
          <wp:inline distT="0" distB="0" distL="0" distR="0">
            <wp:extent cx="6649085" cy="9221397"/>
            <wp:effectExtent l="0" t="0" r="0" b="0"/>
            <wp:docPr id="1" name="Рисунок 1" descr="C:\Users\Rise\Desktop\о персон данных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персон данных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22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5A8">
        <w:rPr>
          <w:sz w:val="24"/>
          <w:szCs w:val="24"/>
        </w:rPr>
        <w:lastRenderedPageBreak/>
        <w:t>1.6.</w:t>
      </w:r>
      <w:r>
        <w:rPr>
          <w:b/>
          <w:sz w:val="24"/>
          <w:szCs w:val="24"/>
        </w:rPr>
        <w:t xml:space="preserve"> </w:t>
      </w:r>
      <w:r w:rsidRPr="00385D4F">
        <w:rPr>
          <w:sz w:val="24"/>
          <w:szCs w:val="24"/>
        </w:rPr>
        <w:t xml:space="preserve"> </w:t>
      </w:r>
      <w:r w:rsidR="00385D4F" w:rsidRPr="00385D4F">
        <w:rPr>
          <w:sz w:val="24"/>
          <w:szCs w:val="24"/>
        </w:rPr>
        <w:t xml:space="preserve">Персональные данные Работника являются конфиденциальной информацией и не могут быть использованы администрацией или любым иным лицом в личных целях.  </w:t>
      </w:r>
    </w:p>
    <w:p w:rsidR="000C3067" w:rsidRPr="00BB15A8" w:rsidRDefault="00385D4F" w:rsidP="00BB15A8">
      <w:pPr>
        <w:pStyle w:val="a5"/>
        <w:numPr>
          <w:ilvl w:val="1"/>
          <w:numId w:val="6"/>
        </w:numPr>
        <w:spacing w:after="239" w:line="240" w:lineRule="auto"/>
        <w:ind w:left="0" w:right="402" w:firstLine="0"/>
        <w:rPr>
          <w:sz w:val="24"/>
          <w:szCs w:val="24"/>
        </w:rPr>
      </w:pPr>
      <w:r w:rsidRPr="00BB15A8">
        <w:rPr>
          <w:sz w:val="24"/>
          <w:szCs w:val="24"/>
        </w:rPr>
        <w:t xml:space="preserve">При определении объема и содержания персональных данных Работника администрация руководствуется Конституцией Российской Федерации, Трудовым кодексом Российской Федерации, иными федеральными законами и настоящим Положением.  </w:t>
      </w:r>
    </w:p>
    <w:p w:rsidR="00385D4F" w:rsidRDefault="00385D4F" w:rsidP="00385D4F">
      <w:pPr>
        <w:spacing w:line="240" w:lineRule="auto"/>
        <w:ind w:left="-15" w:right="402" w:firstLine="312"/>
        <w:jc w:val="center"/>
        <w:rPr>
          <w:b/>
          <w:sz w:val="24"/>
          <w:szCs w:val="24"/>
        </w:rPr>
      </w:pPr>
      <w:r w:rsidRPr="00385D4F">
        <w:rPr>
          <w:b/>
          <w:sz w:val="24"/>
          <w:szCs w:val="24"/>
        </w:rPr>
        <w:t>II. Хранение, обработка и переда</w:t>
      </w:r>
      <w:bookmarkStart w:id="0" w:name="_GoBack"/>
      <w:bookmarkEnd w:id="0"/>
      <w:r w:rsidRPr="00385D4F">
        <w:rPr>
          <w:b/>
          <w:sz w:val="24"/>
          <w:szCs w:val="24"/>
        </w:rPr>
        <w:t>ча персональных данных Работника</w:t>
      </w:r>
    </w:p>
    <w:p w:rsidR="000C3067" w:rsidRPr="00385D4F" w:rsidRDefault="00385D4F" w:rsidP="00385D4F">
      <w:pPr>
        <w:spacing w:line="240" w:lineRule="auto"/>
        <w:ind w:left="-15" w:right="402" w:firstLine="0"/>
        <w:rPr>
          <w:sz w:val="24"/>
          <w:szCs w:val="24"/>
        </w:rPr>
      </w:pPr>
      <w:r w:rsidRPr="00385D4F">
        <w:rPr>
          <w:sz w:val="24"/>
          <w:szCs w:val="24"/>
        </w:rPr>
        <w:t xml:space="preserve">2.1. Обработка персональных данных Работника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обеспечения личной безопасности Работника, контроля качества и количества выполняемой работы, оплаты труда, обеспечения сохранности имущества, пользования льготами, предусмотренными законодательством Российской Федерации и актами администрации.  </w:t>
      </w:r>
    </w:p>
    <w:p w:rsidR="000C3067" w:rsidRPr="00385D4F" w:rsidRDefault="00385D4F" w:rsidP="00385D4F">
      <w:pPr>
        <w:spacing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2.2. Право доступа к персональным данным Работника имеют;  </w:t>
      </w:r>
    </w:p>
    <w:p w:rsidR="000C3067" w:rsidRPr="00385D4F" w:rsidRDefault="00385D4F" w:rsidP="00385D4F">
      <w:pPr>
        <w:numPr>
          <w:ilvl w:val="0"/>
          <w:numId w:val="1"/>
        </w:numPr>
        <w:spacing w:line="240" w:lineRule="auto"/>
        <w:ind w:right="402" w:hanging="233"/>
        <w:rPr>
          <w:sz w:val="24"/>
          <w:szCs w:val="24"/>
        </w:rPr>
      </w:pPr>
      <w:r>
        <w:rPr>
          <w:sz w:val="24"/>
          <w:szCs w:val="24"/>
        </w:rPr>
        <w:t xml:space="preserve">директор/заместитель </w:t>
      </w:r>
      <w:r w:rsidRPr="00385D4F">
        <w:rPr>
          <w:sz w:val="24"/>
          <w:szCs w:val="24"/>
        </w:rPr>
        <w:t xml:space="preserve">директора школы по учебной работе;  </w:t>
      </w:r>
    </w:p>
    <w:p w:rsidR="000C3067" w:rsidRPr="00385D4F" w:rsidRDefault="00385D4F" w:rsidP="00385D4F">
      <w:pPr>
        <w:numPr>
          <w:ilvl w:val="0"/>
          <w:numId w:val="1"/>
        </w:numPr>
        <w:spacing w:line="240" w:lineRule="auto"/>
        <w:ind w:right="402" w:hanging="233"/>
        <w:rPr>
          <w:sz w:val="24"/>
          <w:szCs w:val="24"/>
        </w:rPr>
      </w:pPr>
      <w:r w:rsidRPr="00385D4F">
        <w:rPr>
          <w:sz w:val="24"/>
          <w:szCs w:val="24"/>
        </w:rPr>
        <w:t xml:space="preserve">главный бухгалтер;  </w:t>
      </w:r>
    </w:p>
    <w:p w:rsidR="000C3067" w:rsidRPr="00385D4F" w:rsidRDefault="00385D4F" w:rsidP="00385D4F">
      <w:pPr>
        <w:numPr>
          <w:ilvl w:val="0"/>
          <w:numId w:val="1"/>
        </w:numPr>
        <w:spacing w:line="240" w:lineRule="auto"/>
        <w:ind w:right="402" w:hanging="233"/>
        <w:rPr>
          <w:sz w:val="24"/>
          <w:szCs w:val="24"/>
        </w:rPr>
      </w:pPr>
      <w:r w:rsidRPr="00385D4F">
        <w:rPr>
          <w:sz w:val="24"/>
          <w:szCs w:val="24"/>
        </w:rPr>
        <w:t xml:space="preserve">бухгалтер; </w:t>
      </w:r>
    </w:p>
    <w:p w:rsidR="000C3067" w:rsidRPr="00385D4F" w:rsidRDefault="00385D4F" w:rsidP="00385D4F">
      <w:pPr>
        <w:numPr>
          <w:ilvl w:val="0"/>
          <w:numId w:val="1"/>
        </w:numPr>
        <w:spacing w:line="240" w:lineRule="auto"/>
        <w:ind w:right="402" w:hanging="233"/>
        <w:rPr>
          <w:sz w:val="24"/>
          <w:szCs w:val="24"/>
        </w:rPr>
      </w:pPr>
      <w:r w:rsidRPr="00385D4F">
        <w:rPr>
          <w:sz w:val="24"/>
          <w:szCs w:val="24"/>
        </w:rPr>
        <w:t xml:space="preserve">библиотекарь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Директор/заместитель директора по учебной работе могут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федеральными законами. 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>
        <w:rPr>
          <w:sz w:val="24"/>
          <w:szCs w:val="24"/>
        </w:rPr>
        <w:t xml:space="preserve">Ответственный </w:t>
      </w:r>
      <w:r w:rsidRPr="00385D4F">
        <w:rPr>
          <w:sz w:val="24"/>
          <w:szCs w:val="24"/>
        </w:rPr>
        <w:t xml:space="preserve">по кадрам оформляет прием на работу работников, заполняет трудовые договоры, вносит записи в трудовые книжки, выдает информацию о персональных данных Работника по письменному запросу Работника или его представителя на основании нотариально заверенной доверенности на получение таких сведений о профессиональной деятельности работника (справки, выписки из приказов, копии трудовых книжек и т. д.). Запрос должен содержать номер основного документа, удостоверяющего личность Работника или его законного представителя, сведения о дате выдачи указанного документа и выдавшем его органе и собственноручную подпись Работника или его законного представителя. 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Главный бухгалтер и бухгалтер имеют право доступа к персональным данным Работника в случае, когда исполнение ими своих трудовых обязанностей по отношению к Работнику (начисление заработной платы, предоставление льгот, установленных законодательством) зависит от знания персональных данных Работника. 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Библиотекарь имеет право доступа к персональным данным, содержащимся в документе, удостоверяющем личность пользователя библиотечным фондом школы.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>При передаче персональных данных лица, имеющие право на испо</w:t>
      </w:r>
      <w:r>
        <w:rPr>
          <w:sz w:val="24"/>
          <w:szCs w:val="24"/>
        </w:rPr>
        <w:t xml:space="preserve">льзование персональных данных, </w:t>
      </w:r>
      <w:r w:rsidRPr="00385D4F">
        <w:rPr>
          <w:sz w:val="24"/>
          <w:szCs w:val="24"/>
        </w:rPr>
        <w:t xml:space="preserve">обязаны предупредить лиц, получающих данную информацию, о том, что эти данные могут быть использованы лишь в целях, для которых они сообщены, а также потребовать от этих лиц письменное подтверждение соблюдения этого условия. 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Иные права, обязанности, действия работников, в трудовые обязанности которых входит обработка персональных данных Работника, определяются трудовыми договорами и должностными инструкциями. 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Все сведения о передаче персональных данных Работника регистрируются в Журнале учета передачи персональных данных работников школы в целях контроля правомерности использования данной информации лицами, ее получившими.  </w:t>
      </w:r>
    </w:p>
    <w:p w:rsidR="000C3067" w:rsidRPr="00385D4F" w:rsidRDefault="00385D4F" w:rsidP="00385D4F">
      <w:pPr>
        <w:numPr>
          <w:ilvl w:val="1"/>
          <w:numId w:val="2"/>
        </w:numPr>
        <w:spacing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Директор школы обязан предоставлять персональную информацию в соответствующее территориальное управление Пенсионного фонда Российской Федерации по форме, в порядке и объеме, установленным законодательством Российской Федерации.  </w:t>
      </w:r>
    </w:p>
    <w:p w:rsidR="000C3067" w:rsidRDefault="00385D4F" w:rsidP="00385D4F">
      <w:pPr>
        <w:numPr>
          <w:ilvl w:val="1"/>
          <w:numId w:val="2"/>
        </w:numPr>
        <w:spacing w:after="297" w:line="240" w:lineRule="auto"/>
        <w:ind w:left="0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Родственники и члены семьи Работника не имеют права доступа к его персональным данным.  </w:t>
      </w:r>
    </w:p>
    <w:p w:rsidR="00385D4F" w:rsidRPr="00385D4F" w:rsidRDefault="00385D4F" w:rsidP="00385D4F">
      <w:pPr>
        <w:spacing w:after="297" w:line="240" w:lineRule="auto"/>
        <w:ind w:left="0" w:right="402" w:firstLine="0"/>
        <w:rPr>
          <w:sz w:val="24"/>
          <w:szCs w:val="24"/>
        </w:rPr>
      </w:pPr>
    </w:p>
    <w:p w:rsidR="000C3067" w:rsidRPr="00385D4F" w:rsidRDefault="00385D4F" w:rsidP="00385D4F">
      <w:pPr>
        <w:spacing w:after="77" w:line="240" w:lineRule="auto"/>
        <w:ind w:left="110" w:right="0" w:firstLine="0"/>
        <w:jc w:val="center"/>
        <w:rPr>
          <w:sz w:val="24"/>
          <w:szCs w:val="24"/>
        </w:rPr>
      </w:pPr>
      <w:r w:rsidRPr="00385D4F">
        <w:rPr>
          <w:b/>
          <w:sz w:val="24"/>
          <w:szCs w:val="24"/>
        </w:rPr>
        <w:t>III. Обязанности работников, имеющих доступ к персональным данным</w:t>
      </w:r>
    </w:p>
    <w:p w:rsidR="000C3067" w:rsidRPr="00385D4F" w:rsidRDefault="00385D4F" w:rsidP="00385D4F">
      <w:pPr>
        <w:pStyle w:val="1"/>
        <w:spacing w:after="0" w:line="240" w:lineRule="auto"/>
        <w:ind w:left="52" w:right="452"/>
        <w:rPr>
          <w:sz w:val="24"/>
          <w:szCs w:val="24"/>
        </w:rPr>
      </w:pPr>
      <w:r w:rsidRPr="00385D4F">
        <w:rPr>
          <w:sz w:val="24"/>
          <w:szCs w:val="24"/>
        </w:rPr>
        <w:t xml:space="preserve">Работника, по их хранению и защите </w:t>
      </w:r>
    </w:p>
    <w:p w:rsidR="000C3067" w:rsidRPr="00385D4F" w:rsidRDefault="00385D4F" w:rsidP="00385D4F">
      <w:pPr>
        <w:spacing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3.1. Работники, имеющие доступ к персональным данным Работника, обязаны: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не сообщать персональные данные Работника третьей стороне без его письменного согласия, кроме случаев, когда в соответствии с федеральными законами такого согласия не требуется;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использовать персональные данные Работника, полученные только от него лично или с его письменного согласия;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обеспечить защиту персональных данных Работника от неправомерного их использования или утраты, в порядке, установленном законодательством Российской Федерации;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>ознакомить Работника и его представителей с настоящим Положе</w:t>
      </w:r>
      <w:r>
        <w:rPr>
          <w:sz w:val="24"/>
          <w:szCs w:val="24"/>
        </w:rPr>
        <w:t xml:space="preserve">нием и </w:t>
      </w:r>
      <w:proofErr w:type="gramStart"/>
      <w:r>
        <w:rPr>
          <w:sz w:val="24"/>
          <w:szCs w:val="24"/>
        </w:rPr>
        <w:t>их правами</w:t>
      </w:r>
      <w:proofErr w:type="gramEnd"/>
      <w:r>
        <w:rPr>
          <w:sz w:val="24"/>
          <w:szCs w:val="24"/>
        </w:rPr>
        <w:t xml:space="preserve"> и </w:t>
      </w:r>
      <w:r w:rsidRPr="00385D4F">
        <w:rPr>
          <w:sz w:val="24"/>
          <w:szCs w:val="24"/>
        </w:rPr>
        <w:t xml:space="preserve">обязанностями в области защиты персональных данных под роспись;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соблюдать </w:t>
      </w:r>
      <w:r w:rsidRPr="00385D4F">
        <w:rPr>
          <w:sz w:val="24"/>
          <w:szCs w:val="24"/>
        </w:rPr>
        <w:tab/>
        <w:t xml:space="preserve">требование </w:t>
      </w:r>
      <w:r w:rsidRPr="00385D4F">
        <w:rPr>
          <w:sz w:val="24"/>
          <w:szCs w:val="24"/>
        </w:rPr>
        <w:tab/>
        <w:t xml:space="preserve">конфиденциальности </w:t>
      </w:r>
      <w:r w:rsidRPr="00385D4F">
        <w:rPr>
          <w:sz w:val="24"/>
          <w:szCs w:val="24"/>
        </w:rPr>
        <w:tab/>
        <w:t xml:space="preserve">персональных </w:t>
      </w:r>
      <w:r w:rsidRPr="00385D4F">
        <w:rPr>
          <w:sz w:val="24"/>
          <w:szCs w:val="24"/>
        </w:rPr>
        <w:tab/>
        <w:t xml:space="preserve">данных </w:t>
      </w:r>
    </w:p>
    <w:p w:rsidR="000C3067" w:rsidRPr="00385D4F" w:rsidRDefault="00385D4F" w:rsidP="00385D4F">
      <w:pPr>
        <w:spacing w:after="0"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Работника;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исключать или исправлять по письменному требованию Работника недостоверные или неполные персональные данные Работника, а также данные, обработанные с нарушением требований законодательства;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ограничивать персональные данные Работника при передаче представителю Работника только той информацией, которая необходима для выполнения указанным представителем своих полномочий;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обеспечить Работнику свободный доступ к своим персональным данным, включая право на получение копий любой записи, содержащей персональные данные Работника;  </w:t>
      </w:r>
    </w:p>
    <w:p w:rsidR="000C3067" w:rsidRPr="00385D4F" w:rsidRDefault="00385D4F" w:rsidP="00385D4F">
      <w:pPr>
        <w:numPr>
          <w:ilvl w:val="0"/>
          <w:numId w:val="4"/>
        </w:numPr>
        <w:spacing w:after="0" w:line="240" w:lineRule="auto"/>
        <w:ind w:right="402" w:hanging="413"/>
        <w:rPr>
          <w:sz w:val="24"/>
          <w:szCs w:val="24"/>
        </w:rPr>
      </w:pPr>
      <w:r w:rsidRPr="00385D4F">
        <w:rPr>
          <w:sz w:val="24"/>
          <w:szCs w:val="24"/>
        </w:rPr>
        <w:t xml:space="preserve">предоставить по требованию Работника полную информацию о его персональных данных и обработке этих данных.  </w:t>
      </w:r>
    </w:p>
    <w:p w:rsidR="00385D4F" w:rsidRDefault="00385D4F" w:rsidP="00385D4F">
      <w:pPr>
        <w:spacing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3.2. Лица, имеющие доступ к персональным данным Работника, не вправе:     </w:t>
      </w:r>
    </w:p>
    <w:p w:rsidR="000C3067" w:rsidRPr="00385D4F" w:rsidRDefault="00385D4F" w:rsidP="00385D4F">
      <w:pPr>
        <w:spacing w:line="240" w:lineRule="auto"/>
        <w:ind w:left="284" w:right="402" w:hanging="284"/>
        <w:rPr>
          <w:sz w:val="24"/>
          <w:szCs w:val="24"/>
        </w:rPr>
      </w:pPr>
      <w:r w:rsidRPr="00385D4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</w:t>
      </w:r>
      <w:r w:rsidRPr="00385D4F">
        <w:rPr>
          <w:sz w:val="24"/>
          <w:szCs w:val="24"/>
        </w:rPr>
        <w:t xml:space="preserve">получать и обрабатывать персональные данные Работника о его политических, религиозных и иных убеждениях, интимной жизни, членстве в общественных объединениях или профсоюзной деятельности;  </w:t>
      </w:r>
    </w:p>
    <w:p w:rsidR="000C3067" w:rsidRPr="00385D4F" w:rsidRDefault="00385D4F" w:rsidP="00385D4F">
      <w:pPr>
        <w:numPr>
          <w:ilvl w:val="0"/>
          <w:numId w:val="4"/>
        </w:numPr>
        <w:spacing w:line="240" w:lineRule="auto"/>
        <w:ind w:left="284" w:right="402" w:hanging="284"/>
        <w:rPr>
          <w:sz w:val="24"/>
          <w:szCs w:val="24"/>
        </w:rPr>
      </w:pPr>
      <w:r w:rsidRPr="00385D4F">
        <w:rPr>
          <w:sz w:val="24"/>
          <w:szCs w:val="24"/>
        </w:rPr>
        <w:t xml:space="preserve">предоставлять персональные данные Работника в коммерческих целях без письменного согласия Работника.  </w:t>
      </w:r>
    </w:p>
    <w:p w:rsidR="000C3067" w:rsidRPr="00385D4F" w:rsidRDefault="00385D4F" w:rsidP="00385D4F">
      <w:pPr>
        <w:numPr>
          <w:ilvl w:val="0"/>
          <w:numId w:val="4"/>
        </w:numPr>
        <w:spacing w:after="299" w:line="240" w:lineRule="auto"/>
        <w:ind w:left="284" w:right="402" w:hanging="284"/>
        <w:rPr>
          <w:sz w:val="24"/>
          <w:szCs w:val="24"/>
        </w:rPr>
      </w:pPr>
      <w:r w:rsidRPr="00385D4F">
        <w:rPr>
          <w:sz w:val="24"/>
          <w:szCs w:val="24"/>
        </w:rPr>
        <w:t xml:space="preserve">при принятии решений, затрагивающих интересы Работника, администрации запрещается основываться на персональных данных Работника, полученных исключительно в результате их автоматизированной обработки или электронного получения.  </w:t>
      </w:r>
    </w:p>
    <w:p w:rsidR="000C3067" w:rsidRPr="00385D4F" w:rsidRDefault="00385D4F" w:rsidP="00385D4F">
      <w:pPr>
        <w:pStyle w:val="1"/>
        <w:spacing w:after="0" w:line="240" w:lineRule="auto"/>
        <w:ind w:left="52" w:right="451"/>
        <w:rPr>
          <w:sz w:val="24"/>
          <w:szCs w:val="24"/>
        </w:rPr>
      </w:pPr>
      <w:r w:rsidRPr="00385D4F">
        <w:rPr>
          <w:sz w:val="24"/>
          <w:szCs w:val="24"/>
        </w:rPr>
        <w:t xml:space="preserve">IV. Права и обязанности Работника </w:t>
      </w:r>
    </w:p>
    <w:p w:rsidR="000C3067" w:rsidRPr="00385D4F" w:rsidRDefault="00385D4F" w:rsidP="00385D4F">
      <w:pPr>
        <w:spacing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4.1. В целях обеспечения защиты персональных данных, хранящихся у работодателя, Работник имеет право на:  </w:t>
      </w:r>
    </w:p>
    <w:p w:rsidR="00385D4F" w:rsidRDefault="00385D4F" w:rsidP="00385D4F">
      <w:pPr>
        <w:numPr>
          <w:ilvl w:val="0"/>
          <w:numId w:val="5"/>
        </w:numPr>
        <w:spacing w:line="240" w:lineRule="auto"/>
        <w:ind w:left="142" w:right="402" w:hanging="142"/>
        <w:rPr>
          <w:sz w:val="24"/>
          <w:szCs w:val="24"/>
        </w:rPr>
      </w:pPr>
      <w:r w:rsidRPr="00385D4F">
        <w:rPr>
          <w:sz w:val="24"/>
          <w:szCs w:val="24"/>
        </w:rPr>
        <w:t xml:space="preserve">определение своих представителей для защиты своих персональных данных; </w:t>
      </w:r>
    </w:p>
    <w:p w:rsidR="000C3067" w:rsidRPr="00385D4F" w:rsidRDefault="00385D4F" w:rsidP="00385D4F">
      <w:pPr>
        <w:numPr>
          <w:ilvl w:val="0"/>
          <w:numId w:val="5"/>
        </w:numPr>
        <w:spacing w:line="240" w:lineRule="auto"/>
        <w:ind w:left="142" w:right="402" w:hanging="142"/>
        <w:rPr>
          <w:sz w:val="24"/>
          <w:szCs w:val="24"/>
        </w:rPr>
      </w:pPr>
      <w:r w:rsidRPr="00385D4F">
        <w:rPr>
          <w:sz w:val="24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Российской Федерации или иного федерального закона. При отказе администрации исключить или исправить персональные данные Работника последний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  </w:t>
      </w:r>
    </w:p>
    <w:p w:rsidR="00385D4F" w:rsidRDefault="00385D4F" w:rsidP="00385D4F">
      <w:pPr>
        <w:numPr>
          <w:ilvl w:val="0"/>
          <w:numId w:val="5"/>
        </w:numPr>
        <w:spacing w:after="299" w:line="240" w:lineRule="auto"/>
        <w:ind w:left="142" w:right="402" w:hanging="142"/>
        <w:rPr>
          <w:sz w:val="24"/>
          <w:szCs w:val="24"/>
        </w:rPr>
      </w:pPr>
      <w:r w:rsidRPr="00385D4F">
        <w:rPr>
          <w:sz w:val="24"/>
          <w:szCs w:val="24"/>
        </w:rPr>
        <w:t xml:space="preserve">требование об извещении администрацией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  </w:t>
      </w:r>
    </w:p>
    <w:p w:rsidR="00385D4F" w:rsidRDefault="00385D4F" w:rsidP="00385D4F">
      <w:pPr>
        <w:numPr>
          <w:ilvl w:val="0"/>
          <w:numId w:val="5"/>
        </w:numPr>
        <w:spacing w:after="0" w:line="240" w:lineRule="auto"/>
        <w:ind w:left="142" w:right="402" w:hanging="142"/>
        <w:rPr>
          <w:sz w:val="24"/>
          <w:szCs w:val="24"/>
        </w:rPr>
      </w:pPr>
      <w:r w:rsidRPr="00385D4F">
        <w:rPr>
          <w:sz w:val="24"/>
          <w:szCs w:val="24"/>
        </w:rPr>
        <w:t xml:space="preserve">обжалование в суд любых неправомерных действий или бездействия администрации при обработке и защите персональных данных Работника;  </w:t>
      </w:r>
    </w:p>
    <w:p w:rsidR="000C3067" w:rsidRPr="00385D4F" w:rsidRDefault="00385D4F" w:rsidP="00385D4F">
      <w:pPr>
        <w:numPr>
          <w:ilvl w:val="0"/>
          <w:numId w:val="5"/>
        </w:numPr>
        <w:spacing w:after="0" w:line="240" w:lineRule="auto"/>
        <w:ind w:left="142" w:right="402" w:hanging="142"/>
        <w:rPr>
          <w:sz w:val="24"/>
          <w:szCs w:val="24"/>
        </w:rPr>
      </w:pPr>
      <w:r>
        <w:rPr>
          <w:sz w:val="24"/>
          <w:szCs w:val="24"/>
        </w:rPr>
        <w:t>-</w:t>
      </w:r>
      <w:r w:rsidRPr="00385D4F">
        <w:rPr>
          <w:sz w:val="24"/>
          <w:szCs w:val="24"/>
        </w:rPr>
        <w:t xml:space="preserve">возмещение убытков и/или компенсацию морального вреда в судебном порядке.  </w:t>
      </w:r>
    </w:p>
    <w:p w:rsidR="000C3067" w:rsidRPr="00385D4F" w:rsidRDefault="00385D4F" w:rsidP="00385D4F">
      <w:pPr>
        <w:spacing w:after="300"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4.2. Работник обязан сообщать администрации сведения, которые могут повлиять на принимаемые в отношении него решения, касающиеся его трудовой деятельности.  </w:t>
      </w:r>
    </w:p>
    <w:p w:rsidR="000C3067" w:rsidRPr="00385D4F" w:rsidRDefault="00385D4F" w:rsidP="00385D4F">
      <w:pPr>
        <w:pStyle w:val="1"/>
        <w:spacing w:after="0" w:line="240" w:lineRule="auto"/>
        <w:ind w:left="52" w:right="454"/>
        <w:rPr>
          <w:sz w:val="24"/>
          <w:szCs w:val="24"/>
        </w:rPr>
      </w:pPr>
      <w:r w:rsidRPr="00385D4F">
        <w:rPr>
          <w:sz w:val="24"/>
          <w:szCs w:val="24"/>
        </w:rPr>
        <w:t xml:space="preserve">V. Хранение персональных данных Работника </w:t>
      </w:r>
    </w:p>
    <w:p w:rsidR="000C3067" w:rsidRPr="00385D4F" w:rsidRDefault="00385D4F" w:rsidP="00385D4F">
      <w:pPr>
        <w:spacing w:after="304"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Документы, поступившие от Работника, сведения о Работнике, поступившие от третьих лиц с письменного согласия Работника, иная информация, которая касается трудовой деятельности Работника, хранятся в сейфе на бумажных носителях (трудовая книжка, личная карточка, личное дело) и на электронных носителях с ограниченным доступом. Личные карточки уволенных работников хранятся в архиве образовательного учреждения в алфавитном порядке в течение 75 лет (ст. 339 Перечня типовых управленческих документов, образующихся в деятельности организаций, с указанием сроков хранения, утвержденного руководителем Федеральной архивной службы России 06.10.2000).  </w:t>
      </w:r>
    </w:p>
    <w:p w:rsidR="000C3067" w:rsidRPr="00385D4F" w:rsidRDefault="00385D4F" w:rsidP="00385D4F">
      <w:pPr>
        <w:pStyle w:val="1"/>
        <w:spacing w:after="0" w:line="240" w:lineRule="auto"/>
        <w:ind w:left="52" w:right="448"/>
        <w:rPr>
          <w:sz w:val="24"/>
          <w:szCs w:val="24"/>
        </w:rPr>
      </w:pPr>
      <w:r w:rsidRPr="00385D4F">
        <w:rPr>
          <w:sz w:val="24"/>
          <w:szCs w:val="24"/>
        </w:rPr>
        <w:t xml:space="preserve">VI. Ответственность администрации и сотрудников </w:t>
      </w:r>
    </w:p>
    <w:p w:rsidR="000C3067" w:rsidRPr="00385D4F" w:rsidRDefault="00385D4F" w:rsidP="00385D4F">
      <w:pPr>
        <w:spacing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Защита прав Работника,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  </w:t>
      </w:r>
    </w:p>
    <w:p w:rsidR="000C3067" w:rsidRPr="00385D4F" w:rsidRDefault="00385D4F" w:rsidP="00385D4F">
      <w:pPr>
        <w:spacing w:line="240" w:lineRule="auto"/>
        <w:ind w:left="-5" w:right="402"/>
        <w:rPr>
          <w:sz w:val="24"/>
          <w:szCs w:val="24"/>
        </w:rPr>
      </w:pPr>
      <w:r w:rsidRPr="00385D4F">
        <w:rPr>
          <w:sz w:val="24"/>
          <w:szCs w:val="24"/>
        </w:rPr>
        <w:t xml:space="preserve">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  </w:t>
      </w:r>
    </w:p>
    <w:p w:rsidR="000C3067" w:rsidRPr="00385D4F" w:rsidRDefault="00385D4F" w:rsidP="00385D4F">
      <w:pPr>
        <w:spacing w:after="223" w:line="240" w:lineRule="auto"/>
        <w:ind w:left="98" w:right="0" w:firstLine="0"/>
        <w:jc w:val="left"/>
        <w:rPr>
          <w:sz w:val="24"/>
          <w:szCs w:val="24"/>
        </w:rPr>
      </w:pPr>
      <w:r w:rsidRPr="00385D4F">
        <w:rPr>
          <w:rFonts w:eastAsia="Calibri"/>
          <w:sz w:val="24"/>
          <w:szCs w:val="24"/>
        </w:rPr>
        <w:t xml:space="preserve"> </w:t>
      </w:r>
    </w:p>
    <w:p w:rsidR="000C3067" w:rsidRDefault="00385D4F">
      <w:pPr>
        <w:spacing w:after="225" w:line="259" w:lineRule="auto"/>
        <w:ind w:left="9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C3067" w:rsidRDefault="00385D4F">
      <w:pPr>
        <w:spacing w:after="223" w:line="259" w:lineRule="auto"/>
        <w:ind w:left="9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C3067" w:rsidRDefault="00385D4F">
      <w:pPr>
        <w:spacing w:after="223" w:line="259" w:lineRule="auto"/>
        <w:ind w:left="9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C3067" w:rsidRDefault="00385D4F">
      <w:pPr>
        <w:spacing w:after="223" w:line="259" w:lineRule="auto"/>
        <w:ind w:left="9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C3067" w:rsidRDefault="00385D4F">
      <w:pPr>
        <w:spacing w:after="0" w:line="259" w:lineRule="auto"/>
        <w:ind w:left="9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C3067" w:rsidRDefault="00385D4F">
      <w:pPr>
        <w:spacing w:after="0" w:line="259" w:lineRule="auto"/>
        <w:ind w:left="97" w:right="0" w:firstLine="0"/>
      </w:pPr>
      <w:r>
        <w:rPr>
          <w:rFonts w:ascii="Calibri" w:eastAsia="Calibri" w:hAnsi="Calibri" w:cs="Calibri"/>
        </w:rPr>
        <w:t xml:space="preserve"> </w:t>
      </w:r>
    </w:p>
    <w:sectPr w:rsidR="000C3067" w:rsidSect="00385D4F">
      <w:pgSz w:w="11906" w:h="16838"/>
      <w:pgMar w:top="1134" w:right="442" w:bottom="98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77B07"/>
    <w:multiLevelType w:val="multilevel"/>
    <w:tmpl w:val="15E67E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7655D5"/>
    <w:multiLevelType w:val="hybridMultilevel"/>
    <w:tmpl w:val="34D8A61A"/>
    <w:lvl w:ilvl="0" w:tplc="9EEA08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8067F0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EA9242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341F3A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0EE7DE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E021C2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328954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585D10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B616B0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21C29F9"/>
    <w:multiLevelType w:val="hybridMultilevel"/>
    <w:tmpl w:val="BBA40204"/>
    <w:lvl w:ilvl="0" w:tplc="94C254E6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F473A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5A5F5E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642D1C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70766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E8268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1871E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444C7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1EACF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1B1920"/>
    <w:multiLevelType w:val="hybridMultilevel"/>
    <w:tmpl w:val="3228ACEE"/>
    <w:lvl w:ilvl="0" w:tplc="A25ACF5E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5298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40CF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219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58B5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52E2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451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CE4D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52B0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017D97"/>
    <w:multiLevelType w:val="multilevel"/>
    <w:tmpl w:val="CA665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</w:rPr>
    </w:lvl>
  </w:abstractNum>
  <w:abstractNum w:abstractNumId="5">
    <w:nsid w:val="7B78799D"/>
    <w:multiLevelType w:val="multilevel"/>
    <w:tmpl w:val="1020F55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67"/>
    <w:rsid w:val="000C3067"/>
    <w:rsid w:val="00385D4F"/>
    <w:rsid w:val="00BB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AD992-C605-4C04-94F2-B1F9EACC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10" w:right="4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4" w:line="270" w:lineRule="auto"/>
      <w:ind w:left="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85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D4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BB1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5</cp:revision>
  <cp:lastPrinted>2019-04-15T06:31:00Z</cp:lastPrinted>
  <dcterms:created xsi:type="dcterms:W3CDTF">2019-04-15T06:32:00Z</dcterms:created>
  <dcterms:modified xsi:type="dcterms:W3CDTF">2019-04-15T12:27:00Z</dcterms:modified>
</cp:coreProperties>
</file>